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F3A7E" w14:textId="27CB1645" w:rsidR="00760F39" w:rsidRPr="00383BDC" w:rsidRDefault="00A84ECF" w:rsidP="00760F39">
      <w:pPr>
        <w:pStyle w:val="KeinLeerraum"/>
        <w:rPr>
          <w:rFonts w:ascii="Helvetica" w:hAnsi="Helvetica" w:cs="Arial"/>
          <w:b/>
          <w:sz w:val="22"/>
          <w:lang w:val="en-US"/>
        </w:rPr>
      </w:pPr>
      <w:r>
        <w:rPr>
          <w:rFonts w:ascii="Helvetica" w:hAnsi="Helvetica" w:cs="Arial"/>
          <w:b/>
          <w:sz w:val="22"/>
          <w:lang w:val="en-US"/>
        </w:rPr>
        <w:t xml:space="preserve">MHF – </w:t>
      </w:r>
      <w:proofErr w:type="spellStart"/>
      <w:r>
        <w:rPr>
          <w:rFonts w:ascii="Helvetica" w:hAnsi="Helvetica" w:cs="Arial"/>
          <w:b/>
          <w:sz w:val="22"/>
          <w:lang w:val="en-US"/>
        </w:rPr>
        <w:t>Meierhof</w:t>
      </w:r>
      <w:proofErr w:type="spellEnd"/>
      <w:r>
        <w:rPr>
          <w:rFonts w:ascii="Helvetica" w:hAnsi="Helvetica" w:cs="Arial"/>
          <w:b/>
          <w:sz w:val="22"/>
          <w:lang w:val="en-US"/>
        </w:rPr>
        <w:t xml:space="preserve">, </w:t>
      </w:r>
      <w:proofErr w:type="spellStart"/>
      <w:r w:rsidRPr="002649FF">
        <w:rPr>
          <w:rFonts w:ascii="Helvetica" w:hAnsi="Helvetica" w:cs="Arial"/>
          <w:b/>
          <w:sz w:val="22"/>
          <w:lang w:val="en-GB"/>
        </w:rPr>
        <w:t>Trausdorf</w:t>
      </w:r>
      <w:proofErr w:type="spellEnd"/>
      <w:r w:rsidRPr="002649FF">
        <w:rPr>
          <w:rFonts w:ascii="Helvetica" w:hAnsi="Helvetica" w:cs="Arial"/>
          <w:b/>
          <w:sz w:val="22"/>
          <w:lang w:val="en-GB"/>
        </w:rPr>
        <w:t xml:space="preserve"> (AT)</w:t>
      </w:r>
    </w:p>
    <w:p w14:paraId="2633CF30" w14:textId="77777777" w:rsidR="00760F39" w:rsidRPr="00383BDC" w:rsidRDefault="00760F39" w:rsidP="00760F39">
      <w:pPr>
        <w:pStyle w:val="KeinLeerraum"/>
        <w:rPr>
          <w:rFonts w:ascii="Helvetica" w:hAnsi="Helvetica" w:cs="Arial"/>
          <w:b/>
          <w:sz w:val="22"/>
          <w:lang w:val="en-US"/>
        </w:rPr>
      </w:pPr>
    </w:p>
    <w:p w14:paraId="2CA02EFE" w14:textId="77777777" w:rsidR="00760F39" w:rsidRPr="00383BDC" w:rsidRDefault="00760F39" w:rsidP="00760F39">
      <w:pPr>
        <w:pStyle w:val="KeinLeerraum"/>
        <w:rPr>
          <w:rFonts w:ascii="Helvetica" w:hAnsi="Helvetica" w:cs="Arial"/>
          <w:b/>
          <w:sz w:val="22"/>
          <w:lang w:val="en-US"/>
        </w:rPr>
      </w:pPr>
    </w:p>
    <w:p w14:paraId="07C7AD31" w14:textId="77777777" w:rsidR="0019489F" w:rsidRDefault="00760F39" w:rsidP="00760F39">
      <w:pPr>
        <w:pStyle w:val="KeinLeerraum"/>
        <w:rPr>
          <w:rFonts w:ascii="Helvetica" w:hAnsi="Helvetica" w:cs="Arial"/>
          <w:b/>
          <w:sz w:val="22"/>
          <w:lang w:val="en-US"/>
        </w:rPr>
      </w:pPr>
      <w:r w:rsidRPr="0019489F">
        <w:rPr>
          <w:rFonts w:ascii="Helvetica" w:hAnsi="Helvetica" w:cs="Arial"/>
          <w:b/>
          <w:sz w:val="22"/>
          <w:lang w:val="en-US"/>
        </w:rPr>
        <w:t>Revi</w:t>
      </w:r>
      <w:r w:rsidR="0019489F" w:rsidRPr="0019489F">
        <w:rPr>
          <w:rFonts w:ascii="Helvetica" w:hAnsi="Helvetica" w:cs="Arial"/>
          <w:b/>
          <w:sz w:val="22"/>
          <w:lang w:val="en-US"/>
        </w:rPr>
        <w:t xml:space="preserve">talized Dairy Farmhouse in </w:t>
      </w:r>
      <w:proofErr w:type="spellStart"/>
      <w:r w:rsidR="0019489F" w:rsidRPr="0019489F">
        <w:rPr>
          <w:rFonts w:ascii="Helvetica" w:hAnsi="Helvetica" w:cs="Arial"/>
          <w:b/>
          <w:sz w:val="22"/>
          <w:lang w:val="en-US"/>
        </w:rPr>
        <w:t>Trausdorf</w:t>
      </w:r>
      <w:proofErr w:type="spellEnd"/>
      <w:r w:rsidR="0019489F" w:rsidRPr="0019489F">
        <w:rPr>
          <w:rFonts w:ascii="Helvetica" w:hAnsi="Helvetica" w:cs="Arial"/>
          <w:b/>
          <w:sz w:val="22"/>
          <w:lang w:val="en-US"/>
        </w:rPr>
        <w:t>, Burgenland –</w:t>
      </w:r>
    </w:p>
    <w:p w14:paraId="183795DA" w14:textId="6D94D770" w:rsidR="00760F39" w:rsidRPr="00874E44" w:rsidRDefault="00764F4B" w:rsidP="00760F39">
      <w:pPr>
        <w:pStyle w:val="KeinLeerraum"/>
        <w:rPr>
          <w:rFonts w:ascii="Helvetica" w:hAnsi="Helvetica" w:cs="Arial"/>
          <w:sz w:val="22"/>
          <w:lang w:val="en-US"/>
        </w:rPr>
      </w:pPr>
      <w:r w:rsidRPr="00874E44">
        <w:rPr>
          <w:rFonts w:ascii="Helvetica" w:hAnsi="Helvetica" w:cs="Arial"/>
          <w:sz w:val="22"/>
          <w:lang w:val="en-US"/>
        </w:rPr>
        <w:t xml:space="preserve">From </w:t>
      </w:r>
      <w:r w:rsidR="0019489F" w:rsidRPr="00874E44">
        <w:rPr>
          <w:rFonts w:ascii="Helvetica" w:hAnsi="Helvetica" w:cs="Arial"/>
          <w:sz w:val="22"/>
          <w:lang w:val="en-US"/>
        </w:rPr>
        <w:t xml:space="preserve">Servants’ Quarters </w:t>
      </w:r>
      <w:r w:rsidRPr="00874E44">
        <w:rPr>
          <w:rFonts w:ascii="Helvetica" w:hAnsi="Helvetica" w:cs="Arial"/>
          <w:sz w:val="22"/>
          <w:lang w:val="en-US"/>
        </w:rPr>
        <w:t>to</w:t>
      </w:r>
      <w:r w:rsidR="0019489F" w:rsidRPr="00874E44">
        <w:rPr>
          <w:rFonts w:ascii="Helvetica" w:hAnsi="Helvetica" w:cs="Arial"/>
          <w:sz w:val="22"/>
          <w:lang w:val="en-US"/>
        </w:rPr>
        <w:t xml:space="preserve"> Function Hall</w:t>
      </w:r>
    </w:p>
    <w:p w14:paraId="277C7BED" w14:textId="77777777" w:rsidR="00760F39" w:rsidRPr="00764F4B" w:rsidRDefault="00760F39" w:rsidP="00760F39">
      <w:pPr>
        <w:pStyle w:val="KeinLeerraum"/>
        <w:rPr>
          <w:rFonts w:ascii="Helvetica" w:hAnsi="Helvetica" w:cs="Arial"/>
          <w:sz w:val="22"/>
          <w:lang w:val="en-US"/>
        </w:rPr>
      </w:pPr>
    </w:p>
    <w:p w14:paraId="549513D9" w14:textId="68A40008" w:rsidR="007355C3" w:rsidRDefault="0019489F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 w:rsidRPr="00485E3A">
        <w:rPr>
          <w:rFonts w:ascii="Helvetica" w:hAnsi="Helvetica" w:cs="Arial"/>
          <w:sz w:val="22"/>
          <w:lang w:val="en-US"/>
        </w:rPr>
        <w:t xml:space="preserve">Situated near </w:t>
      </w:r>
      <w:proofErr w:type="spellStart"/>
      <w:r w:rsidRPr="00485E3A">
        <w:rPr>
          <w:rFonts w:ascii="Helvetica" w:hAnsi="Helvetica" w:cs="Arial"/>
          <w:sz w:val="22"/>
          <w:lang w:val="en-US"/>
        </w:rPr>
        <w:t>Eisenstadt</w:t>
      </w:r>
      <w:proofErr w:type="spellEnd"/>
      <w:r w:rsidRPr="00485E3A">
        <w:rPr>
          <w:rFonts w:ascii="Helvetica" w:hAnsi="Helvetica" w:cs="Arial"/>
          <w:sz w:val="22"/>
          <w:lang w:val="en-US"/>
        </w:rPr>
        <w:t xml:space="preserve">, </w:t>
      </w:r>
      <w:r w:rsidR="00A9343F" w:rsidRPr="00485E3A">
        <w:rPr>
          <w:rFonts w:ascii="Helvetica" w:hAnsi="Helvetica" w:cs="Arial"/>
          <w:sz w:val="22"/>
          <w:lang w:val="en-US"/>
        </w:rPr>
        <w:t>Bur</w:t>
      </w:r>
      <w:r w:rsidRPr="00485E3A">
        <w:rPr>
          <w:rFonts w:ascii="Helvetica" w:hAnsi="Helvetica" w:cs="Arial"/>
          <w:sz w:val="22"/>
          <w:lang w:val="en-US"/>
        </w:rPr>
        <w:t xml:space="preserve">genland, </w:t>
      </w:r>
      <w:r w:rsidR="00677AE5">
        <w:rPr>
          <w:rFonts w:ascii="Helvetica" w:hAnsi="Helvetica" w:cs="Arial"/>
          <w:sz w:val="22"/>
          <w:lang w:val="en-US"/>
        </w:rPr>
        <w:t xml:space="preserve">just beyond </w:t>
      </w:r>
      <w:r w:rsidR="00A9343F" w:rsidRPr="00485E3A">
        <w:rPr>
          <w:rFonts w:ascii="Helvetica" w:hAnsi="Helvetica" w:cs="Arial"/>
          <w:sz w:val="22"/>
          <w:lang w:val="en-US"/>
        </w:rPr>
        <w:t xml:space="preserve">the </w:t>
      </w:r>
      <w:proofErr w:type="spellStart"/>
      <w:r w:rsidR="00A9343F" w:rsidRPr="00485E3A">
        <w:rPr>
          <w:rFonts w:ascii="Helvetica" w:hAnsi="Helvetica" w:cs="Arial"/>
          <w:sz w:val="22"/>
          <w:lang w:val="en-US"/>
        </w:rPr>
        <w:t>Esterházy</w:t>
      </w:r>
      <w:proofErr w:type="spellEnd"/>
      <w:r w:rsidR="00A9343F" w:rsidRPr="00485E3A">
        <w:rPr>
          <w:rFonts w:ascii="Helvetica" w:hAnsi="Helvetica" w:cs="Arial"/>
          <w:sz w:val="22"/>
          <w:lang w:val="en-US"/>
        </w:rPr>
        <w:t xml:space="preserve"> winery, is the historic dairy farmhouse </w:t>
      </w:r>
      <w:r w:rsidR="00485E3A" w:rsidRPr="00485E3A">
        <w:rPr>
          <w:rFonts w:ascii="Helvetica" w:hAnsi="Helvetica" w:cs="Arial"/>
          <w:sz w:val="22"/>
          <w:lang w:val="en-US"/>
        </w:rPr>
        <w:t xml:space="preserve">of </w:t>
      </w:r>
      <w:proofErr w:type="spellStart"/>
      <w:r w:rsidR="00485E3A" w:rsidRPr="00485E3A">
        <w:rPr>
          <w:rFonts w:ascii="Helvetica" w:hAnsi="Helvetica" w:cs="Arial"/>
          <w:sz w:val="22"/>
          <w:lang w:val="en-US"/>
        </w:rPr>
        <w:t>Trausdorf</w:t>
      </w:r>
      <w:proofErr w:type="spellEnd"/>
      <w:r w:rsidR="00485E3A" w:rsidRPr="00485E3A">
        <w:rPr>
          <w:rFonts w:ascii="Helvetica" w:hAnsi="Helvetica" w:cs="Arial"/>
          <w:sz w:val="22"/>
          <w:lang w:val="en-US"/>
        </w:rPr>
        <w:t>.</w:t>
      </w:r>
      <w:r w:rsidR="00485E3A">
        <w:rPr>
          <w:rFonts w:ascii="Helvetica" w:hAnsi="Helvetica" w:cs="Arial"/>
          <w:sz w:val="22"/>
          <w:lang w:val="en-US"/>
        </w:rPr>
        <w:t xml:space="preserve"> </w:t>
      </w:r>
      <w:r w:rsidR="00485E3A" w:rsidRPr="00CE0112">
        <w:rPr>
          <w:rFonts w:ascii="Helvetica" w:hAnsi="Helvetica" w:cs="Arial"/>
          <w:sz w:val="22"/>
          <w:lang w:val="en-US"/>
        </w:rPr>
        <w:t xml:space="preserve">Until not long ago, </w:t>
      </w:r>
      <w:r w:rsidR="00CE0112" w:rsidRPr="00CE0112">
        <w:rPr>
          <w:rFonts w:ascii="Helvetica" w:hAnsi="Helvetica" w:cs="Arial"/>
          <w:sz w:val="22"/>
          <w:lang w:val="en-US"/>
        </w:rPr>
        <w:t xml:space="preserve">the entire estate </w:t>
      </w:r>
      <w:r w:rsidR="00CE0112">
        <w:rPr>
          <w:rFonts w:ascii="Helvetica" w:hAnsi="Helvetica" w:cs="Arial"/>
          <w:sz w:val="22"/>
          <w:lang w:val="en-US"/>
        </w:rPr>
        <w:t>lay</w:t>
      </w:r>
      <w:r w:rsidR="00CE0112" w:rsidRPr="00CE0112">
        <w:rPr>
          <w:rFonts w:ascii="Helvetica" w:hAnsi="Helvetica" w:cs="Arial"/>
          <w:sz w:val="22"/>
          <w:lang w:val="en-US"/>
        </w:rPr>
        <w:t xml:space="preserve"> in hibernation, somewhere between agricultural use and dilapidation.</w:t>
      </w:r>
      <w:r w:rsidR="00485E3A" w:rsidRPr="00CE0112">
        <w:rPr>
          <w:rFonts w:ascii="Helvetica" w:hAnsi="Helvetica" w:cs="Arial"/>
          <w:sz w:val="22"/>
          <w:lang w:val="en-US"/>
        </w:rPr>
        <w:t xml:space="preserve"> </w:t>
      </w:r>
      <w:r w:rsidR="00CE0112" w:rsidRPr="007355C3">
        <w:rPr>
          <w:rFonts w:ascii="Helvetica" w:hAnsi="Helvetica" w:cs="Arial"/>
          <w:sz w:val="22"/>
          <w:lang w:val="en-US"/>
        </w:rPr>
        <w:t xml:space="preserve">In 2012, the </w:t>
      </w:r>
      <w:proofErr w:type="spellStart"/>
      <w:r w:rsidR="00CE0112" w:rsidRPr="007355C3">
        <w:rPr>
          <w:rFonts w:ascii="Helvetica" w:hAnsi="Helvetica" w:cs="Arial"/>
          <w:sz w:val="22"/>
          <w:lang w:val="en-US"/>
        </w:rPr>
        <w:t>Esterházy</w:t>
      </w:r>
      <w:proofErr w:type="spellEnd"/>
      <w:r w:rsidR="00CE0112" w:rsidRPr="007355C3">
        <w:rPr>
          <w:rFonts w:ascii="Helvetica" w:hAnsi="Helvetica" w:cs="Arial"/>
          <w:sz w:val="22"/>
          <w:lang w:val="en-US"/>
        </w:rPr>
        <w:t xml:space="preserve"> Foundation </w:t>
      </w:r>
      <w:r w:rsidR="007355C3" w:rsidRPr="007355C3">
        <w:rPr>
          <w:rFonts w:ascii="Helvetica" w:hAnsi="Helvetica" w:cs="Arial"/>
          <w:sz w:val="22"/>
          <w:lang w:val="en-US"/>
        </w:rPr>
        <w:t xml:space="preserve">held a design competition – in which </w:t>
      </w:r>
      <w:proofErr w:type="spellStart"/>
      <w:r w:rsidR="007355C3" w:rsidRPr="007355C3">
        <w:rPr>
          <w:rFonts w:ascii="Helvetica" w:hAnsi="Helvetica" w:cs="Arial"/>
          <w:sz w:val="22"/>
          <w:lang w:val="en-US"/>
        </w:rPr>
        <w:t>Alles</w:t>
      </w:r>
      <w:proofErr w:type="spellEnd"/>
      <w:r w:rsidR="007355C3" w:rsidRPr="007355C3">
        <w:rPr>
          <w:rFonts w:ascii="Helvetica" w:hAnsi="Helvetica" w:cs="Arial"/>
          <w:sz w:val="22"/>
          <w:lang w:val="en-US"/>
        </w:rPr>
        <w:t xml:space="preserve"> </w:t>
      </w:r>
      <w:proofErr w:type="spellStart"/>
      <w:r w:rsidR="007355C3" w:rsidRPr="007355C3">
        <w:rPr>
          <w:rFonts w:ascii="Helvetica" w:hAnsi="Helvetica" w:cs="Arial"/>
          <w:sz w:val="22"/>
          <w:lang w:val="en-US"/>
        </w:rPr>
        <w:t>WirdGut</w:t>
      </w:r>
      <w:proofErr w:type="spellEnd"/>
      <w:r w:rsidR="007355C3" w:rsidRPr="007355C3">
        <w:rPr>
          <w:rFonts w:ascii="Helvetica" w:hAnsi="Helvetica" w:cs="Arial"/>
          <w:sz w:val="22"/>
          <w:lang w:val="en-US"/>
        </w:rPr>
        <w:t xml:space="preserve"> came out winning – for the repurposing and conversi</w:t>
      </w:r>
      <w:r w:rsidR="007355C3">
        <w:rPr>
          <w:rFonts w:ascii="Helvetica" w:hAnsi="Helvetica" w:cs="Arial"/>
          <w:sz w:val="22"/>
          <w:lang w:val="en-US"/>
        </w:rPr>
        <w:t>o</w:t>
      </w:r>
      <w:r w:rsidR="007355C3" w:rsidRPr="007355C3">
        <w:rPr>
          <w:rFonts w:ascii="Helvetica" w:hAnsi="Helvetica" w:cs="Arial"/>
          <w:sz w:val="22"/>
          <w:lang w:val="en-US"/>
        </w:rPr>
        <w:t>n of</w:t>
      </w:r>
      <w:r w:rsidR="007355C3">
        <w:rPr>
          <w:rFonts w:ascii="Helvetica" w:hAnsi="Helvetica" w:cs="Arial"/>
          <w:sz w:val="22"/>
          <w:lang w:val="en-US"/>
        </w:rPr>
        <w:t xml:space="preserve"> </w:t>
      </w:r>
      <w:r w:rsidR="007355C3" w:rsidRPr="007355C3">
        <w:rPr>
          <w:rFonts w:ascii="Helvetica" w:hAnsi="Helvetica" w:cs="Arial"/>
          <w:sz w:val="22"/>
          <w:lang w:val="en-US"/>
        </w:rPr>
        <w:t xml:space="preserve">the architectural </w:t>
      </w:r>
      <w:r w:rsidR="007355C3">
        <w:rPr>
          <w:rFonts w:ascii="Helvetica" w:hAnsi="Helvetica" w:cs="Arial"/>
          <w:sz w:val="22"/>
          <w:lang w:val="en-US"/>
        </w:rPr>
        <w:t xml:space="preserve">ensemble. </w:t>
      </w:r>
      <w:r w:rsidR="009F48B5">
        <w:rPr>
          <w:rFonts w:ascii="Helvetica" w:hAnsi="Helvetica" w:cs="Arial"/>
          <w:sz w:val="22"/>
          <w:lang w:val="en-US"/>
        </w:rPr>
        <w:t xml:space="preserve">The first phase of the revitalization </w:t>
      </w:r>
      <w:r w:rsidR="00383BDC">
        <w:rPr>
          <w:rFonts w:ascii="Helvetica" w:hAnsi="Helvetica" w:cs="Arial"/>
          <w:sz w:val="22"/>
          <w:lang w:val="en-US"/>
        </w:rPr>
        <w:t>is</w:t>
      </w:r>
      <w:r w:rsidR="009F48B5">
        <w:rPr>
          <w:rFonts w:ascii="Helvetica" w:hAnsi="Helvetica" w:cs="Arial"/>
          <w:sz w:val="22"/>
          <w:lang w:val="en-US"/>
        </w:rPr>
        <w:t xml:space="preserve"> started in 2015</w:t>
      </w:r>
      <w:r w:rsidR="00383BDC">
        <w:rPr>
          <w:rFonts w:ascii="Helvetica" w:hAnsi="Helvetica" w:cs="Arial"/>
          <w:sz w:val="22"/>
          <w:lang w:val="en-US"/>
        </w:rPr>
        <w:t xml:space="preserve"> with </w:t>
      </w:r>
      <w:r w:rsidR="009F48B5">
        <w:rPr>
          <w:rFonts w:ascii="Helvetica" w:hAnsi="Helvetica" w:cs="Arial"/>
          <w:sz w:val="22"/>
          <w:lang w:val="en-US"/>
        </w:rPr>
        <w:t xml:space="preserve">the former servants’ quarters </w:t>
      </w:r>
      <w:r w:rsidR="00677AE5">
        <w:rPr>
          <w:rFonts w:ascii="Helvetica" w:hAnsi="Helvetica" w:cs="Arial"/>
          <w:sz w:val="22"/>
          <w:lang w:val="en-US"/>
        </w:rPr>
        <w:t>be</w:t>
      </w:r>
      <w:r w:rsidR="00383BDC">
        <w:rPr>
          <w:rFonts w:ascii="Helvetica" w:hAnsi="Helvetica" w:cs="Arial"/>
          <w:sz w:val="22"/>
          <w:lang w:val="en-US"/>
        </w:rPr>
        <w:t>ing</w:t>
      </w:r>
      <w:r w:rsidR="00677AE5">
        <w:rPr>
          <w:rFonts w:ascii="Helvetica" w:hAnsi="Helvetica" w:cs="Arial"/>
          <w:sz w:val="22"/>
          <w:lang w:val="en-US"/>
        </w:rPr>
        <w:t xml:space="preserve"> reconfigured by AllesWirdGut (architecture) and </w:t>
      </w:r>
      <w:proofErr w:type="spellStart"/>
      <w:r w:rsidR="00677AE5">
        <w:rPr>
          <w:rFonts w:ascii="Helvetica" w:hAnsi="Helvetica" w:cs="Arial"/>
          <w:sz w:val="22"/>
          <w:lang w:val="en-US"/>
        </w:rPr>
        <w:t>Mobimenti</w:t>
      </w:r>
      <w:proofErr w:type="spellEnd"/>
      <w:r w:rsidR="00677AE5">
        <w:rPr>
          <w:rFonts w:ascii="Helvetica" w:hAnsi="Helvetica" w:cs="Arial"/>
          <w:sz w:val="22"/>
          <w:lang w:val="en-US"/>
        </w:rPr>
        <w:t xml:space="preserve"> (interior design) into a function hall for the neighboring winery.</w:t>
      </w:r>
    </w:p>
    <w:p w14:paraId="73CDDFC4" w14:textId="1BCFADCA" w:rsidR="00677AE5" w:rsidRPr="00383BDC" w:rsidRDefault="00677AE5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</w:p>
    <w:p w14:paraId="094ACFEA" w14:textId="0B2A77A8" w:rsidR="00796C8D" w:rsidRPr="00796C8D" w:rsidRDefault="00796C8D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 w:rsidRPr="00796C8D">
        <w:rPr>
          <w:rFonts w:ascii="Helvetica" w:hAnsi="Helvetica" w:cs="Arial"/>
          <w:sz w:val="22"/>
          <w:lang w:val="en-US"/>
        </w:rPr>
        <w:t xml:space="preserve">The simple shape and layout of the horizontal long house, a </w:t>
      </w:r>
      <w:r>
        <w:rPr>
          <w:rFonts w:ascii="Helvetica" w:hAnsi="Helvetica" w:cs="Arial"/>
          <w:sz w:val="22"/>
          <w:lang w:val="en-US"/>
        </w:rPr>
        <w:t xml:space="preserve">characteristic Burgenland </w:t>
      </w:r>
      <w:r w:rsidRPr="00796C8D">
        <w:rPr>
          <w:rFonts w:ascii="Helvetica" w:hAnsi="Helvetica" w:cs="Arial"/>
          <w:sz w:val="22"/>
          <w:lang w:val="en-US"/>
        </w:rPr>
        <w:t>building type</w:t>
      </w:r>
      <w:r>
        <w:rPr>
          <w:rFonts w:ascii="Helvetica" w:hAnsi="Helvetica" w:cs="Arial"/>
          <w:sz w:val="22"/>
          <w:lang w:val="en-US"/>
        </w:rPr>
        <w:t xml:space="preserve">, ideally blends in with the surrounding </w:t>
      </w:r>
      <w:r w:rsidR="00383BDC">
        <w:rPr>
          <w:rFonts w:ascii="Helvetica" w:hAnsi="Helvetica" w:cs="Arial"/>
          <w:sz w:val="22"/>
          <w:lang w:val="en-US"/>
        </w:rPr>
        <w:t>wide</w:t>
      </w:r>
      <w:r>
        <w:rPr>
          <w:rFonts w:ascii="Helvetica" w:hAnsi="Helvetica" w:cs="Arial"/>
          <w:sz w:val="22"/>
          <w:lang w:val="en-US"/>
        </w:rPr>
        <w:t xml:space="preserve"> landscape.</w:t>
      </w:r>
    </w:p>
    <w:p w14:paraId="03CEB888" w14:textId="77777777" w:rsidR="00776235" w:rsidRPr="00383BDC" w:rsidRDefault="00776235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</w:p>
    <w:p w14:paraId="435C2268" w14:textId="77777777" w:rsidR="004313E2" w:rsidRDefault="006D3ED7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>
        <w:rPr>
          <w:rFonts w:ascii="Helvetica" w:hAnsi="Helvetica" w:cs="Arial"/>
          <w:sz w:val="22"/>
          <w:lang w:val="en-US"/>
        </w:rPr>
        <w:t>Formerly partitioned into small apartments</w:t>
      </w:r>
      <w:r w:rsidR="004313E2">
        <w:rPr>
          <w:rFonts w:ascii="Helvetica" w:hAnsi="Helvetica" w:cs="Arial"/>
          <w:sz w:val="22"/>
          <w:lang w:val="en-US"/>
        </w:rPr>
        <w:t xml:space="preserve"> inside</w:t>
      </w:r>
      <w:r>
        <w:rPr>
          <w:rFonts w:ascii="Helvetica" w:hAnsi="Helvetica" w:cs="Arial"/>
          <w:sz w:val="22"/>
          <w:lang w:val="en-US"/>
        </w:rPr>
        <w:t xml:space="preserve">, the building was </w:t>
      </w:r>
      <w:r w:rsidR="004313E2">
        <w:rPr>
          <w:rFonts w:ascii="Helvetica" w:hAnsi="Helvetica" w:cs="Arial"/>
          <w:sz w:val="22"/>
          <w:lang w:val="en-US"/>
        </w:rPr>
        <w:t xml:space="preserve">now </w:t>
      </w:r>
      <w:r>
        <w:rPr>
          <w:rFonts w:ascii="Helvetica" w:hAnsi="Helvetica" w:cs="Arial"/>
          <w:sz w:val="22"/>
          <w:lang w:val="en-US"/>
        </w:rPr>
        <w:t>completely gutted</w:t>
      </w:r>
      <w:r w:rsidR="004313E2">
        <w:rPr>
          <w:rFonts w:ascii="Helvetica" w:hAnsi="Helvetica" w:cs="Arial"/>
          <w:sz w:val="22"/>
          <w:lang w:val="en-US"/>
        </w:rPr>
        <w:t>.</w:t>
      </w:r>
    </w:p>
    <w:p w14:paraId="42F82446" w14:textId="4A1BF2F6" w:rsidR="00776235" w:rsidRPr="006D3ED7" w:rsidRDefault="00135A6C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>
        <w:rPr>
          <w:rFonts w:ascii="Helvetica" w:hAnsi="Helvetica" w:cs="Arial"/>
          <w:sz w:val="22"/>
          <w:lang w:val="en-US"/>
        </w:rPr>
        <w:t>O</w:t>
      </w:r>
      <w:r w:rsidR="003A0B89">
        <w:rPr>
          <w:rFonts w:ascii="Helvetica" w:hAnsi="Helvetica" w:cs="Arial"/>
          <w:sz w:val="22"/>
          <w:lang w:val="en-US"/>
        </w:rPr>
        <w:t xml:space="preserve">nly the exterior walls of carefully </w:t>
      </w:r>
      <w:proofErr w:type="spellStart"/>
      <w:r w:rsidR="003A0B89">
        <w:rPr>
          <w:rFonts w:ascii="Helvetica" w:hAnsi="Helvetica" w:cs="Arial"/>
          <w:sz w:val="22"/>
          <w:lang w:val="en-US"/>
        </w:rPr>
        <w:t>masoned</w:t>
      </w:r>
      <w:proofErr w:type="spellEnd"/>
      <w:r w:rsidR="003A0B89">
        <w:rPr>
          <w:rFonts w:ascii="Helvetica" w:hAnsi="Helvetica" w:cs="Arial"/>
          <w:sz w:val="22"/>
          <w:lang w:val="en-US"/>
        </w:rPr>
        <w:t xml:space="preserve"> sandstone</w:t>
      </w:r>
      <w:r w:rsidRPr="00135A6C">
        <w:rPr>
          <w:rFonts w:ascii="Helvetica" w:hAnsi="Helvetica" w:cs="Arial"/>
          <w:sz w:val="22"/>
          <w:lang w:val="en-US"/>
        </w:rPr>
        <w:t xml:space="preserve"> </w:t>
      </w:r>
      <w:r>
        <w:rPr>
          <w:rFonts w:ascii="Helvetica" w:hAnsi="Helvetica" w:cs="Arial"/>
          <w:sz w:val="22"/>
          <w:lang w:val="en-US"/>
        </w:rPr>
        <w:t>were left standing</w:t>
      </w:r>
      <w:r w:rsidR="003A0B89">
        <w:rPr>
          <w:rFonts w:ascii="Helvetica" w:hAnsi="Helvetica" w:cs="Arial"/>
          <w:sz w:val="22"/>
          <w:lang w:val="en-US"/>
        </w:rPr>
        <w:t xml:space="preserve">, which significantly inform the aspect and atmosphere of the new event venue. </w:t>
      </w:r>
      <w:r w:rsidR="004313E2">
        <w:rPr>
          <w:rFonts w:ascii="Helvetica" w:hAnsi="Helvetica" w:cs="Arial"/>
          <w:sz w:val="22"/>
          <w:lang w:val="en-US"/>
        </w:rPr>
        <w:t xml:space="preserve">Charcoal gray wooden bodies structure the open space, creating room for service functions like checkroom, kitchen, </w:t>
      </w:r>
      <w:proofErr w:type="gramStart"/>
      <w:r w:rsidR="004313E2">
        <w:rPr>
          <w:rFonts w:ascii="Helvetica" w:hAnsi="Helvetica" w:cs="Arial"/>
          <w:sz w:val="22"/>
          <w:lang w:val="en-US"/>
        </w:rPr>
        <w:t>toilets</w:t>
      </w:r>
      <w:proofErr w:type="gramEnd"/>
      <w:r w:rsidR="004313E2">
        <w:rPr>
          <w:rFonts w:ascii="Helvetica" w:hAnsi="Helvetica" w:cs="Arial"/>
          <w:sz w:val="22"/>
          <w:lang w:val="en-US"/>
        </w:rPr>
        <w:t>.</w:t>
      </w:r>
    </w:p>
    <w:p w14:paraId="632D0AAC" w14:textId="77777777" w:rsidR="004313E2" w:rsidRPr="00383BDC" w:rsidRDefault="004313E2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</w:p>
    <w:p w14:paraId="4CAB0D44" w14:textId="1B21D156" w:rsidR="004313E2" w:rsidRPr="00BB6E4D" w:rsidRDefault="00135A6C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 w:rsidRPr="00BB6E4D">
        <w:rPr>
          <w:rFonts w:ascii="Helvetica" w:hAnsi="Helvetica" w:cs="Arial"/>
          <w:sz w:val="22"/>
          <w:lang w:val="en-US"/>
        </w:rPr>
        <w:t xml:space="preserve">Black and white tones add to the given palette of natural colors, from </w:t>
      </w:r>
      <w:r w:rsidR="00BB6E4D">
        <w:rPr>
          <w:rFonts w:ascii="Helvetica" w:hAnsi="Helvetica" w:cs="Arial"/>
          <w:sz w:val="22"/>
          <w:lang w:val="en-US"/>
        </w:rPr>
        <w:t>sandstone ocher to the red of the brick</w:t>
      </w:r>
      <w:r w:rsidR="00875CD8">
        <w:rPr>
          <w:rFonts w:ascii="Helvetica" w:hAnsi="Helvetica" w:cs="Arial"/>
          <w:sz w:val="22"/>
          <w:lang w:val="en-US"/>
        </w:rPr>
        <w:t>work</w:t>
      </w:r>
      <w:r w:rsidR="00BB6E4D">
        <w:rPr>
          <w:rFonts w:ascii="Helvetica" w:hAnsi="Helvetica" w:cs="Arial"/>
          <w:sz w:val="22"/>
          <w:lang w:val="en-US"/>
        </w:rPr>
        <w:t xml:space="preserve"> </w:t>
      </w:r>
      <w:proofErr w:type="spellStart"/>
      <w:r w:rsidR="00BB6E4D">
        <w:rPr>
          <w:rFonts w:ascii="Helvetica" w:hAnsi="Helvetica" w:cs="Arial"/>
          <w:sz w:val="22"/>
          <w:lang w:val="en-US"/>
        </w:rPr>
        <w:t>nogging</w:t>
      </w:r>
      <w:proofErr w:type="spellEnd"/>
      <w:r w:rsidR="00BB6E4D">
        <w:rPr>
          <w:rFonts w:ascii="Helvetica" w:hAnsi="Helvetica" w:cs="Arial"/>
          <w:sz w:val="22"/>
          <w:lang w:val="en-US"/>
        </w:rPr>
        <w:t xml:space="preserve"> and the dark brown of the historical </w:t>
      </w:r>
      <w:r w:rsidR="00875CD8">
        <w:rPr>
          <w:rFonts w:ascii="Helvetica" w:hAnsi="Helvetica" w:cs="Arial"/>
          <w:sz w:val="22"/>
          <w:lang w:val="en-US"/>
        </w:rPr>
        <w:t>roof truss, signaling the new use of the building on the outside.</w:t>
      </w:r>
    </w:p>
    <w:p w14:paraId="00C605CD" w14:textId="7B689087" w:rsidR="00875CD8" w:rsidRDefault="00875CD8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</w:p>
    <w:p w14:paraId="4AC400D0" w14:textId="260EE521" w:rsidR="00875CD8" w:rsidRDefault="00875CD8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  <w:r>
        <w:rPr>
          <w:rFonts w:ascii="Helvetica" w:hAnsi="Helvetica" w:cs="Arial"/>
          <w:sz w:val="22"/>
          <w:lang w:val="en-US"/>
        </w:rPr>
        <w:t xml:space="preserve">The result is a </w:t>
      </w:r>
      <w:r w:rsidR="00A32F32">
        <w:rPr>
          <w:rFonts w:ascii="Helvetica" w:hAnsi="Helvetica" w:cs="Arial"/>
          <w:sz w:val="22"/>
          <w:lang w:val="en-US"/>
        </w:rPr>
        <w:t xml:space="preserve">striking </w:t>
      </w:r>
      <w:r>
        <w:rPr>
          <w:rFonts w:ascii="Helvetica" w:hAnsi="Helvetica" w:cs="Arial"/>
          <w:sz w:val="22"/>
          <w:lang w:val="en-US"/>
        </w:rPr>
        <w:t>collage of existing and new materials, which provides an inspiring and welcoming setting for events of all kinds.</w:t>
      </w:r>
      <w:bookmarkStart w:id="0" w:name="_GoBack"/>
      <w:bookmarkEnd w:id="0"/>
    </w:p>
    <w:p w14:paraId="35220E03" w14:textId="77777777" w:rsidR="00A84ECF" w:rsidRDefault="00A84ECF" w:rsidP="00874E44">
      <w:pPr>
        <w:pStyle w:val="KeinLeerraum"/>
        <w:spacing w:line="276" w:lineRule="auto"/>
        <w:rPr>
          <w:rFonts w:ascii="Helvetica" w:hAnsi="Helvetica" w:cs="Arial"/>
          <w:sz w:val="22"/>
          <w:lang w:val="en-US"/>
        </w:rPr>
      </w:pPr>
    </w:p>
    <w:p w14:paraId="768064B9" w14:textId="10A3D4B4" w:rsidR="00A84ECF" w:rsidRPr="002649FF" w:rsidRDefault="001A23A8" w:rsidP="00760F39">
      <w:pPr>
        <w:pStyle w:val="KeinLeerraum"/>
        <w:rPr>
          <w:rFonts w:ascii="Helvetica" w:hAnsi="Helvetica" w:cs="Arial"/>
          <w:b/>
          <w:sz w:val="22"/>
          <w:lang w:val="en-GB"/>
        </w:rPr>
      </w:pPr>
      <w:r w:rsidRPr="002649FF">
        <w:rPr>
          <w:rFonts w:ascii="Helvetica" w:hAnsi="Helvetica" w:cs="Arial"/>
          <w:b/>
          <w:sz w:val="22"/>
          <w:lang w:val="en-GB"/>
        </w:rPr>
        <w:t>Project D</w:t>
      </w:r>
      <w:r w:rsidR="00A84ECF" w:rsidRPr="002649FF">
        <w:rPr>
          <w:rFonts w:ascii="Helvetica" w:hAnsi="Helvetica" w:cs="Arial"/>
          <w:b/>
          <w:sz w:val="22"/>
          <w:lang w:val="en-GB"/>
        </w:rPr>
        <w:t>ata:</w:t>
      </w:r>
    </w:p>
    <w:p w14:paraId="2FD4AD96" w14:textId="77777777" w:rsidR="00A84ECF" w:rsidRPr="002649FF" w:rsidRDefault="00A84ECF" w:rsidP="00760F39">
      <w:pPr>
        <w:pStyle w:val="KeinLeerraum"/>
        <w:rPr>
          <w:rFonts w:ascii="Helvetica" w:hAnsi="Helvetica" w:cs="Arial"/>
          <w:b/>
          <w:sz w:val="22"/>
          <w:lang w:val="en-GB"/>
        </w:rPr>
      </w:pPr>
    </w:p>
    <w:p w14:paraId="03F21FBB" w14:textId="6E1B6532" w:rsidR="001A23A8" w:rsidRPr="002649FF" w:rsidRDefault="00D51BDB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>
        <w:rPr>
          <w:rFonts w:ascii="Helvetica" w:hAnsi="Helvetica" w:cs="Arial"/>
          <w:bCs/>
          <w:sz w:val="22"/>
          <w:lang w:val="en-GB"/>
        </w:rPr>
        <w:t>Planning</w:t>
      </w:r>
      <w:r w:rsidR="001A23A8" w:rsidRPr="002649FF">
        <w:rPr>
          <w:rFonts w:ascii="Helvetica" w:hAnsi="Helvetica" w:cs="Arial"/>
          <w:bCs/>
          <w:sz w:val="22"/>
          <w:lang w:val="en-GB"/>
        </w:rPr>
        <w:t>: AllesWirdGut</w:t>
      </w:r>
    </w:p>
    <w:p w14:paraId="7AB7F60A" w14:textId="00CDB073" w:rsidR="001A23A8" w:rsidRPr="001A23A8" w:rsidRDefault="001A23A8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 w:rsidRPr="001A23A8">
        <w:rPr>
          <w:rFonts w:ascii="Helvetica" w:hAnsi="Helvetica" w:cs="Arial"/>
          <w:bCs/>
          <w:sz w:val="22"/>
          <w:lang w:val="en-GB"/>
        </w:rPr>
        <w:t xml:space="preserve">Client: </w:t>
      </w:r>
      <w:proofErr w:type="spellStart"/>
      <w:r w:rsidRPr="001A23A8">
        <w:rPr>
          <w:rFonts w:ascii="Helvetica" w:hAnsi="Helvetica" w:cs="Arial"/>
          <w:bCs/>
          <w:sz w:val="22"/>
          <w:lang w:val="en-GB"/>
        </w:rPr>
        <w:t>Esterházy</w:t>
      </w:r>
      <w:proofErr w:type="spellEnd"/>
      <w:r w:rsidRPr="001A23A8">
        <w:rPr>
          <w:rFonts w:ascii="Helvetica" w:hAnsi="Helvetica" w:cs="Arial"/>
          <w:bCs/>
          <w:sz w:val="22"/>
          <w:lang w:val="en-GB"/>
        </w:rPr>
        <w:t xml:space="preserve"> </w:t>
      </w:r>
      <w:proofErr w:type="spellStart"/>
      <w:r w:rsidR="0004554C">
        <w:rPr>
          <w:rFonts w:ascii="Helvetica" w:hAnsi="Helvetica" w:cs="Arial"/>
          <w:bCs/>
          <w:sz w:val="22"/>
          <w:lang w:val="en-GB"/>
        </w:rPr>
        <w:t>Wei</w:t>
      </w:r>
      <w:r>
        <w:rPr>
          <w:rFonts w:ascii="Helvetica" w:hAnsi="Helvetica" w:cs="Arial"/>
          <w:bCs/>
          <w:sz w:val="22"/>
          <w:lang w:val="en-GB"/>
        </w:rPr>
        <w:t>n</w:t>
      </w:r>
      <w:proofErr w:type="spellEnd"/>
      <w:r w:rsidRPr="001A23A8">
        <w:rPr>
          <w:rFonts w:ascii="Helvetica" w:hAnsi="Helvetica" w:cs="Arial"/>
          <w:bCs/>
          <w:sz w:val="22"/>
          <w:lang w:val="en-GB"/>
        </w:rPr>
        <w:t xml:space="preserve"> GmbH</w:t>
      </w:r>
    </w:p>
    <w:p w14:paraId="7E66C4CE" w14:textId="05268677" w:rsidR="001A23A8" w:rsidRDefault="001A23A8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US"/>
        </w:rPr>
      </w:pPr>
      <w:r w:rsidRPr="001A23A8">
        <w:rPr>
          <w:rFonts w:ascii="Helvetica" w:hAnsi="Helvetica" w:cs="Arial"/>
          <w:bCs/>
          <w:sz w:val="22"/>
          <w:lang w:val="en-US"/>
        </w:rPr>
        <w:t xml:space="preserve">Competition: </w:t>
      </w:r>
      <w:r>
        <w:rPr>
          <w:rFonts w:ascii="Helvetica" w:hAnsi="Helvetica" w:cs="Arial"/>
          <w:bCs/>
          <w:sz w:val="22"/>
          <w:lang w:val="en-US"/>
        </w:rPr>
        <w:t>January</w:t>
      </w:r>
      <w:r w:rsidRPr="001A23A8">
        <w:rPr>
          <w:rFonts w:ascii="Helvetica" w:hAnsi="Helvetica" w:cs="Arial"/>
          <w:bCs/>
          <w:sz w:val="22"/>
          <w:lang w:val="en-US"/>
        </w:rPr>
        <w:t xml:space="preserve"> 201</w:t>
      </w:r>
      <w:r>
        <w:rPr>
          <w:rFonts w:ascii="Helvetica" w:hAnsi="Helvetica" w:cs="Arial"/>
          <w:bCs/>
          <w:sz w:val="22"/>
          <w:lang w:val="en-US"/>
        </w:rPr>
        <w:t>2</w:t>
      </w:r>
      <w:r w:rsidRPr="001A23A8">
        <w:rPr>
          <w:rFonts w:ascii="Helvetica" w:hAnsi="Helvetica" w:cs="Arial"/>
          <w:bCs/>
          <w:sz w:val="22"/>
          <w:lang w:val="en-US"/>
        </w:rPr>
        <w:t xml:space="preserve"> – 1st Prize</w:t>
      </w:r>
    </w:p>
    <w:p w14:paraId="34E53859" w14:textId="087F343F" w:rsidR="002649FF" w:rsidRPr="00D51BDB" w:rsidRDefault="002649FF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>
        <w:rPr>
          <w:rFonts w:ascii="Helvetica" w:hAnsi="Helvetica" w:cs="Arial"/>
          <w:bCs/>
          <w:sz w:val="22"/>
          <w:lang w:val="en-US"/>
        </w:rPr>
        <w:t xml:space="preserve">Start of Construction: </w:t>
      </w:r>
      <w:r w:rsidRPr="00D51BDB">
        <w:rPr>
          <w:rFonts w:ascii="Helvetica" w:hAnsi="Helvetica" w:cs="Arial"/>
          <w:bCs/>
          <w:sz w:val="22"/>
          <w:lang w:val="en-GB"/>
        </w:rPr>
        <w:t>May 2015</w:t>
      </w:r>
    </w:p>
    <w:p w14:paraId="1304013F" w14:textId="3B05865B" w:rsidR="002649FF" w:rsidRPr="001A23A8" w:rsidRDefault="00D51BDB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US"/>
        </w:rPr>
      </w:pPr>
      <w:proofErr w:type="spellStart"/>
      <w:r w:rsidRPr="00D51BDB">
        <w:rPr>
          <w:rFonts w:ascii="Helvetica" w:hAnsi="Helvetica" w:cs="Arial"/>
          <w:bCs/>
          <w:sz w:val="22"/>
        </w:rPr>
        <w:t>Completion</w:t>
      </w:r>
      <w:proofErr w:type="spellEnd"/>
      <w:r w:rsidRPr="00D51BDB">
        <w:rPr>
          <w:rFonts w:ascii="Helvetica" w:hAnsi="Helvetica" w:cs="Arial"/>
          <w:bCs/>
          <w:sz w:val="22"/>
        </w:rPr>
        <w:t>:</w:t>
      </w:r>
      <w:r>
        <w:rPr>
          <w:rFonts w:ascii="Helvetica" w:hAnsi="Helvetica" w:cs="Arial"/>
          <w:bCs/>
          <w:sz w:val="22"/>
        </w:rPr>
        <w:t xml:space="preserve"> </w:t>
      </w:r>
      <w:proofErr w:type="spellStart"/>
      <w:r>
        <w:rPr>
          <w:rFonts w:ascii="Helvetica" w:hAnsi="Helvetica" w:cs="Arial"/>
          <w:bCs/>
          <w:sz w:val="22"/>
        </w:rPr>
        <w:t>October</w:t>
      </w:r>
      <w:proofErr w:type="spellEnd"/>
      <w:r>
        <w:rPr>
          <w:rFonts w:ascii="Helvetica" w:hAnsi="Helvetica" w:cs="Arial"/>
          <w:bCs/>
          <w:sz w:val="22"/>
        </w:rPr>
        <w:t xml:space="preserve"> 2015</w:t>
      </w:r>
    </w:p>
    <w:p w14:paraId="479917AF" w14:textId="256FF710" w:rsidR="001A23A8" w:rsidRPr="00D51BDB" w:rsidRDefault="001A23A8" w:rsidP="007A041C">
      <w:pPr>
        <w:pStyle w:val="KeinLeerraum"/>
        <w:spacing w:after="120" w:line="276" w:lineRule="auto"/>
        <w:rPr>
          <w:rFonts w:ascii="Helvetica" w:hAnsi="Helvetica" w:cs="Arial"/>
          <w:bCs/>
          <w:sz w:val="22"/>
        </w:rPr>
      </w:pPr>
      <w:r w:rsidRPr="00D51BDB">
        <w:rPr>
          <w:rFonts w:ascii="Helvetica" w:hAnsi="Helvetica" w:cs="Arial"/>
          <w:bCs/>
          <w:sz w:val="22"/>
        </w:rPr>
        <w:t>GFA: 551 m</w:t>
      </w:r>
      <w:r w:rsidRPr="00D51BDB">
        <w:rPr>
          <w:rFonts w:ascii="Helvetica" w:hAnsi="Helvetica" w:cs="Arial"/>
          <w:bCs/>
          <w:sz w:val="22"/>
          <w:vertAlign w:val="superscript"/>
        </w:rPr>
        <w:t>2</w:t>
      </w:r>
    </w:p>
    <w:p w14:paraId="572E705C" w14:textId="4C0496FF" w:rsidR="001A23A8" w:rsidRPr="001A23A8" w:rsidRDefault="001A23A8" w:rsidP="007A041C">
      <w:pPr>
        <w:pStyle w:val="KeinLeerraum"/>
        <w:spacing w:line="360" w:lineRule="auto"/>
        <w:rPr>
          <w:rFonts w:ascii="Helvetica" w:hAnsi="Helvetica" w:cs="Arial"/>
          <w:bCs/>
          <w:sz w:val="22"/>
        </w:rPr>
      </w:pPr>
      <w:r w:rsidRPr="001A23A8">
        <w:rPr>
          <w:rFonts w:ascii="Helvetica" w:hAnsi="Helvetica" w:cs="Arial"/>
          <w:bCs/>
          <w:sz w:val="22"/>
        </w:rPr>
        <w:t xml:space="preserve">Team: </w:t>
      </w:r>
      <w:r w:rsidRPr="001A23A8">
        <w:rPr>
          <w:rFonts w:ascii="Helvetica" w:hAnsi="Helvetica" w:cs="Arial"/>
          <w:b/>
          <w:bCs/>
          <w:sz w:val="22"/>
          <w:lang w:val="de-DE"/>
        </w:rPr>
        <w:t>Jan Schröder</w:t>
      </w:r>
      <w:r w:rsidRPr="001A23A8">
        <w:rPr>
          <w:rFonts w:ascii="Helvetica" w:hAnsi="Helvetica" w:cs="Arial"/>
          <w:bCs/>
          <w:sz w:val="22"/>
          <w:lang w:val="de-DE"/>
        </w:rPr>
        <w:t>, Paula Groß, Harald Groll</w:t>
      </w:r>
      <w:r w:rsidR="001A25DB">
        <w:rPr>
          <w:rFonts w:ascii="Helvetica" w:hAnsi="Helvetica" w:cs="Arial"/>
          <w:bCs/>
          <w:sz w:val="22"/>
          <w:lang w:val="de-DE"/>
        </w:rPr>
        <w:t xml:space="preserve">, </w:t>
      </w:r>
      <w:r w:rsidR="001A25DB" w:rsidRPr="001A25DB">
        <w:rPr>
          <w:rFonts w:ascii="Helvetica" w:hAnsi="Helvetica" w:cs="Arial"/>
          <w:bCs/>
          <w:sz w:val="22"/>
          <w:lang w:val="de-DE"/>
        </w:rPr>
        <w:t xml:space="preserve">Jakub </w:t>
      </w:r>
      <w:proofErr w:type="spellStart"/>
      <w:r w:rsidR="001A25DB" w:rsidRPr="001A25DB">
        <w:rPr>
          <w:rFonts w:ascii="Helvetica" w:hAnsi="Helvetica" w:cs="Arial"/>
          <w:bCs/>
          <w:sz w:val="22"/>
          <w:lang w:val="de-DE"/>
        </w:rPr>
        <w:t>Kl</w:t>
      </w:r>
      <w:r w:rsidR="001A25DB" w:rsidRPr="001A25DB">
        <w:rPr>
          <w:rFonts w:ascii="Helvetica" w:hAnsi="Helvetica" w:cs="Arial"/>
          <w:bCs/>
          <w:sz w:val="22"/>
        </w:rPr>
        <w:t>ím</w:t>
      </w:r>
      <w:proofErr w:type="spellEnd"/>
      <w:r w:rsidR="001A25DB" w:rsidRPr="001A25DB">
        <w:rPr>
          <w:rFonts w:ascii="Helvetica" w:hAnsi="Helvetica" w:cs="Arial"/>
          <w:bCs/>
          <w:sz w:val="22"/>
          <w:lang w:val="de-DE"/>
        </w:rPr>
        <w:t xml:space="preserve">a, </w:t>
      </w:r>
      <w:r w:rsidR="001A25DB" w:rsidRPr="001A25DB">
        <w:rPr>
          <w:rFonts w:ascii="Helvetica" w:hAnsi="Helvetica" w:cs="Arial"/>
          <w:bCs/>
          <w:sz w:val="22"/>
        </w:rPr>
        <w:t>Eva Bírová</w:t>
      </w:r>
    </w:p>
    <w:p w14:paraId="7FF8D960" w14:textId="041BFE54" w:rsidR="001A23A8" w:rsidRDefault="001A23A8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de-DE"/>
        </w:rPr>
      </w:pPr>
      <w:r w:rsidRPr="001A23A8">
        <w:rPr>
          <w:rFonts w:ascii="Helvetica" w:hAnsi="Helvetica" w:cs="Arial"/>
          <w:bCs/>
          <w:sz w:val="22"/>
        </w:rPr>
        <w:t xml:space="preserve">HVAC: </w:t>
      </w:r>
      <w:r w:rsidRPr="001A23A8">
        <w:rPr>
          <w:rFonts w:ascii="Helvetica" w:hAnsi="Helvetica" w:cs="Arial"/>
          <w:bCs/>
          <w:sz w:val="22"/>
          <w:lang w:val="de-DE"/>
        </w:rPr>
        <w:t xml:space="preserve">ZENTRAPLAN </w:t>
      </w:r>
      <w:proofErr w:type="spellStart"/>
      <w:r w:rsidRPr="001A23A8">
        <w:rPr>
          <w:rFonts w:ascii="Helvetica" w:hAnsi="Helvetica" w:cs="Arial"/>
          <w:bCs/>
          <w:sz w:val="22"/>
          <w:lang w:val="de-DE"/>
        </w:rPr>
        <w:t>Planungsges.m.b.H</w:t>
      </w:r>
      <w:proofErr w:type="spellEnd"/>
      <w:r w:rsidRPr="001A23A8">
        <w:rPr>
          <w:rFonts w:ascii="Helvetica" w:hAnsi="Helvetica" w:cs="Arial"/>
          <w:bCs/>
          <w:sz w:val="22"/>
          <w:lang w:val="de-DE"/>
        </w:rPr>
        <w:t>.</w:t>
      </w:r>
    </w:p>
    <w:p w14:paraId="1BDB27E3" w14:textId="4320D1FA" w:rsidR="001A23A8" w:rsidRDefault="001A23A8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 w:rsidRPr="001A23A8">
        <w:rPr>
          <w:rFonts w:ascii="Helvetica" w:hAnsi="Helvetica" w:cs="Arial"/>
          <w:bCs/>
          <w:sz w:val="22"/>
          <w:lang w:val="en-GB"/>
        </w:rPr>
        <w:t>Statics: Simon-Fischer ZT-GmbH</w:t>
      </w:r>
    </w:p>
    <w:p w14:paraId="577DBA39" w14:textId="22756745" w:rsidR="00874E44" w:rsidRDefault="00874E44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 w:rsidRPr="00874E44">
        <w:rPr>
          <w:rFonts w:ascii="Helvetica" w:hAnsi="Helvetica" w:cs="Arial"/>
          <w:bCs/>
          <w:sz w:val="22"/>
          <w:lang w:val="en-US"/>
        </w:rPr>
        <w:t>Structural Physics</w:t>
      </w:r>
      <w:r>
        <w:rPr>
          <w:rFonts w:ascii="Helvetica" w:hAnsi="Helvetica" w:cs="Arial"/>
          <w:bCs/>
          <w:sz w:val="22"/>
          <w:lang w:val="en-US"/>
        </w:rPr>
        <w:t>:</w:t>
      </w:r>
      <w:r w:rsidRPr="00874E44">
        <w:rPr>
          <w:rFonts w:ascii="Helvetica" w:hAnsi="Helvetica" w:cs="Arial"/>
          <w:bCs/>
          <w:sz w:val="22"/>
          <w:lang w:val="en-GB"/>
        </w:rPr>
        <w:t xml:space="preserve"> Dipl.-</w:t>
      </w:r>
      <w:proofErr w:type="spellStart"/>
      <w:r w:rsidRPr="00874E44">
        <w:rPr>
          <w:rFonts w:ascii="Helvetica" w:hAnsi="Helvetica" w:cs="Arial"/>
          <w:bCs/>
          <w:sz w:val="22"/>
          <w:lang w:val="en-GB"/>
        </w:rPr>
        <w:t>Ing</w:t>
      </w:r>
      <w:proofErr w:type="spellEnd"/>
      <w:r w:rsidRPr="00874E44">
        <w:rPr>
          <w:rFonts w:ascii="Helvetica" w:hAnsi="Helvetica" w:cs="Arial"/>
          <w:bCs/>
          <w:sz w:val="22"/>
          <w:lang w:val="en-GB"/>
        </w:rPr>
        <w:t xml:space="preserve">. </w:t>
      </w:r>
      <w:proofErr w:type="spellStart"/>
      <w:r w:rsidRPr="00874E44">
        <w:rPr>
          <w:rFonts w:ascii="Helvetica" w:hAnsi="Helvetica" w:cs="Arial"/>
          <w:bCs/>
          <w:sz w:val="22"/>
          <w:lang w:val="en-GB"/>
        </w:rPr>
        <w:t>Ianko</w:t>
      </w:r>
      <w:proofErr w:type="spellEnd"/>
      <w:r w:rsidRPr="00874E44">
        <w:rPr>
          <w:rFonts w:ascii="Helvetica" w:hAnsi="Helvetica" w:cs="Arial"/>
          <w:bCs/>
          <w:sz w:val="22"/>
          <w:lang w:val="en-GB"/>
        </w:rPr>
        <w:t xml:space="preserve"> </w:t>
      </w:r>
      <w:proofErr w:type="spellStart"/>
      <w:r w:rsidRPr="00874E44">
        <w:rPr>
          <w:rFonts w:ascii="Helvetica" w:hAnsi="Helvetica" w:cs="Arial"/>
          <w:bCs/>
          <w:sz w:val="22"/>
          <w:lang w:val="en-GB"/>
        </w:rPr>
        <w:t>Ivanov</w:t>
      </w:r>
      <w:proofErr w:type="spellEnd"/>
    </w:p>
    <w:p w14:paraId="241DF44F" w14:textId="77777777" w:rsidR="00874E44" w:rsidRPr="00874E44" w:rsidRDefault="00874E44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  <w:r>
        <w:rPr>
          <w:rFonts w:ascii="Helvetica" w:hAnsi="Helvetica" w:cs="Arial"/>
          <w:bCs/>
          <w:sz w:val="22"/>
          <w:lang w:val="en-GB"/>
        </w:rPr>
        <w:t xml:space="preserve">Interior architecture: </w:t>
      </w:r>
      <w:r w:rsidRPr="00874E44">
        <w:rPr>
          <w:rFonts w:ascii="Helvetica" w:hAnsi="Helvetica" w:cs="Arial"/>
          <w:bCs/>
          <w:sz w:val="22"/>
          <w:lang w:val="en-GB"/>
        </w:rPr>
        <w:t>MOBIMENTI</w:t>
      </w:r>
    </w:p>
    <w:p w14:paraId="7232474B" w14:textId="3BF55ACF" w:rsidR="00874E44" w:rsidRPr="00874E44" w:rsidRDefault="00874E44" w:rsidP="007A041C">
      <w:pPr>
        <w:pStyle w:val="KeinLeerraum"/>
        <w:spacing w:line="276" w:lineRule="auto"/>
        <w:rPr>
          <w:rFonts w:ascii="Helvetica" w:hAnsi="Helvetica" w:cs="Arial"/>
          <w:bCs/>
          <w:sz w:val="22"/>
          <w:lang w:val="en-GB"/>
        </w:rPr>
      </w:pPr>
    </w:p>
    <w:p w14:paraId="2658F511" w14:textId="64C4BEE9" w:rsidR="00A84ECF" w:rsidRPr="00874E44" w:rsidRDefault="00874E44" w:rsidP="00874E44">
      <w:pPr>
        <w:pStyle w:val="KeinLeerraum"/>
        <w:spacing w:line="360" w:lineRule="auto"/>
        <w:rPr>
          <w:rFonts w:ascii="Helvetica" w:hAnsi="Helvetica" w:cs="Arial"/>
          <w:sz w:val="22"/>
          <w:lang w:val="en-GB"/>
        </w:rPr>
      </w:pPr>
      <w:r w:rsidRPr="00874E44">
        <w:rPr>
          <w:rFonts w:ascii="Helvetica" w:hAnsi="Helvetica" w:cs="Arial"/>
          <w:bCs/>
          <w:sz w:val="22"/>
          <w:lang w:val="en-GB"/>
        </w:rPr>
        <w:t xml:space="preserve">Photos: AllesWirdGut / </w:t>
      </w:r>
      <w:proofErr w:type="spellStart"/>
      <w:r w:rsidRPr="00874E44">
        <w:rPr>
          <w:rFonts w:ascii="Helvetica" w:hAnsi="Helvetica" w:cs="Arial"/>
          <w:bCs/>
          <w:sz w:val="22"/>
          <w:lang w:val="en-GB"/>
        </w:rPr>
        <w:t>Guilherme</w:t>
      </w:r>
      <w:proofErr w:type="spellEnd"/>
      <w:r w:rsidRPr="00874E44">
        <w:rPr>
          <w:rFonts w:ascii="Helvetica" w:hAnsi="Helvetica" w:cs="Arial"/>
          <w:bCs/>
          <w:sz w:val="22"/>
          <w:lang w:val="en-GB"/>
        </w:rPr>
        <w:t xml:space="preserve"> Silva Da Rosa</w:t>
      </w:r>
    </w:p>
    <w:sectPr w:rsidR="00A84ECF" w:rsidRPr="00874E44" w:rsidSect="005538C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39"/>
    <w:rsid w:val="00012C21"/>
    <w:rsid w:val="0004554C"/>
    <w:rsid w:val="00064BA0"/>
    <w:rsid w:val="00135A6C"/>
    <w:rsid w:val="0019489F"/>
    <w:rsid w:val="001A23A8"/>
    <w:rsid w:val="001A25DB"/>
    <w:rsid w:val="002649FF"/>
    <w:rsid w:val="00314A19"/>
    <w:rsid w:val="00383BDC"/>
    <w:rsid w:val="003A0B89"/>
    <w:rsid w:val="004010BA"/>
    <w:rsid w:val="004313E2"/>
    <w:rsid w:val="00485E3A"/>
    <w:rsid w:val="005177BC"/>
    <w:rsid w:val="005522B4"/>
    <w:rsid w:val="005538CE"/>
    <w:rsid w:val="00571E45"/>
    <w:rsid w:val="00677AE5"/>
    <w:rsid w:val="00696A63"/>
    <w:rsid w:val="006A510D"/>
    <w:rsid w:val="006D3ED7"/>
    <w:rsid w:val="007218E1"/>
    <w:rsid w:val="007355C3"/>
    <w:rsid w:val="00760F39"/>
    <w:rsid w:val="00764F4B"/>
    <w:rsid w:val="00776235"/>
    <w:rsid w:val="00796C8D"/>
    <w:rsid w:val="007A041C"/>
    <w:rsid w:val="00874E44"/>
    <w:rsid w:val="00875CD8"/>
    <w:rsid w:val="008E3724"/>
    <w:rsid w:val="00925531"/>
    <w:rsid w:val="009756AF"/>
    <w:rsid w:val="009F48B5"/>
    <w:rsid w:val="00A272D1"/>
    <w:rsid w:val="00A27350"/>
    <w:rsid w:val="00A32F32"/>
    <w:rsid w:val="00A84ECF"/>
    <w:rsid w:val="00A9343F"/>
    <w:rsid w:val="00B92127"/>
    <w:rsid w:val="00B97A1D"/>
    <w:rsid w:val="00BB6E4D"/>
    <w:rsid w:val="00CE0112"/>
    <w:rsid w:val="00D07028"/>
    <w:rsid w:val="00D1165D"/>
    <w:rsid w:val="00D51BDB"/>
    <w:rsid w:val="00D548E2"/>
    <w:rsid w:val="00F75525"/>
    <w:rsid w:val="00FB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1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60F39"/>
    <w:rPr>
      <w:rFonts w:ascii="Helvetica 45 Light" w:eastAsiaTheme="minorHAnsi" w:hAnsi="Helvetica 45 Light"/>
      <w:sz w:val="20"/>
      <w:szCs w:val="22"/>
      <w:lang w:eastAsia="en-US"/>
    </w:rPr>
  </w:style>
  <w:style w:type="character" w:customStyle="1" w:styleId="mcntst">
    <w:name w:val="mcntst"/>
    <w:basedOn w:val="Absatz-Standardschriftart"/>
    <w:rsid w:val="00760F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60F39"/>
    <w:rPr>
      <w:rFonts w:ascii="Helvetica 45 Light" w:eastAsiaTheme="minorHAnsi" w:hAnsi="Helvetica 45 Light"/>
      <w:sz w:val="20"/>
      <w:szCs w:val="22"/>
      <w:lang w:eastAsia="en-US"/>
    </w:rPr>
  </w:style>
  <w:style w:type="character" w:customStyle="1" w:styleId="mcntst">
    <w:name w:val="mcntst"/>
    <w:basedOn w:val="Absatz-Standardschriftart"/>
    <w:rsid w:val="00760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 Microsoft Office-Anwender</dc:creator>
  <cp:lastModifiedBy>andreas_marth</cp:lastModifiedBy>
  <cp:revision>9</cp:revision>
  <dcterms:created xsi:type="dcterms:W3CDTF">2015-10-29T10:55:00Z</dcterms:created>
  <dcterms:modified xsi:type="dcterms:W3CDTF">2015-12-16T09:12:00Z</dcterms:modified>
</cp:coreProperties>
</file>